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362" w14:textId="77777777" w:rsidR="006B09AD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720F61B5" w14:textId="38F099F7" w:rsidR="006B09AD" w:rsidRDefault="00000000" w:rsidP="00445B17">
      <w:pPr>
        <w:spacing w:beforeLines="50" w:before="156" w:afterLines="50" w:after="156"/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湖南科技大</w:t>
      </w:r>
      <w:r w:rsidR="00445B17">
        <w:rPr>
          <w:rFonts w:ascii="宋体" w:eastAsia="宋体" w:hAnsi="宋体" w:cs="宋体" w:hint="eastAsia"/>
          <w:b/>
          <w:bCs/>
          <w:sz w:val="32"/>
          <w:szCs w:val="32"/>
        </w:rPr>
        <w:t>学资源环境与安全工程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6B09AD" w14:paraId="11C83E4B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602A4E8F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6B09AD" w14:paraId="7BB3CD22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778392D7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57AD4AE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5A6CD9E6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6976EC57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 w14:textId="77777777" w:rsidR="006B09AD" w:rsidRDefault="0000000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0A3E936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 w14:textId="77777777" w:rsidR="006B09A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AC288CF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79E1C519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58ADA86A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5E2B2999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5417D1CF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41FE2D27" w14:textId="77777777" w:rsidTr="00445B17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1459D709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 w14:textId="77777777" w:rsidR="006B09A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4B429F64" w14:textId="77777777" w:rsidTr="00445B17">
        <w:trPr>
          <w:trHeight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 w14:textId="77777777" w:rsidR="006B09A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 w14:textId="77777777" w:rsidR="006B09AD" w:rsidRDefault="006B09A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7D2AF741" w14:textId="77777777" w:rsidTr="00445B17">
        <w:trPr>
          <w:trHeight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 w14:textId="77777777" w:rsidR="006B09AD" w:rsidRDefault="006B09AD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3866DC41" w14:textId="77777777" w:rsidTr="00445B17">
        <w:trPr>
          <w:trHeight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 w14:textId="77777777" w:rsidR="006B09AD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 w14:textId="77777777" w:rsidR="006B09AD" w:rsidRDefault="006B09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 w14:textId="77777777" w:rsidR="006B09AD" w:rsidRDefault="00000000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拟报考专业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38888AEF" w14:textId="77777777" w:rsidTr="00445B17">
        <w:trPr>
          <w:trHeight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 w14:textId="77777777" w:rsidR="006B09A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 w14:textId="77777777" w:rsidR="006B09AD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1CDFB7FF" w14:textId="77777777" w:rsidTr="00445B17">
        <w:trPr>
          <w:trHeight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 w14:textId="070BCBAD" w:rsidR="006B09AD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445B17" w:rsidRPr="00445B17">
              <w:rPr>
                <w:rFonts w:ascii="宋体" w:eastAsia="宋体" w:hAnsi="宋体" w:cs="宋体" w:hint="eastAsia"/>
                <w:szCs w:val="21"/>
              </w:rPr>
              <w:t>285129309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 w14:textId="77777777" w:rsidR="006B09AD" w:rsidRPr="00445B17" w:rsidRDefault="006B09AD">
            <w:pPr>
              <w:jc w:val="center"/>
              <w:rPr>
                <w:rFonts w:hint="eastAsia"/>
              </w:rPr>
            </w:pPr>
          </w:p>
        </w:tc>
      </w:tr>
      <w:tr w:rsidR="006B09AD" w14:paraId="3C88515E" w14:textId="77777777" w:rsidTr="00445B17">
        <w:trPr>
          <w:trHeight w:val="1441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 w14:textId="77777777" w:rsidR="006B09AD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6B09AD" w14:paraId="1CDCE38B" w14:textId="77777777" w:rsidTr="00445B17">
        <w:trPr>
          <w:trHeight w:val="182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 w14:textId="77777777" w:rsidR="006B09AD" w:rsidRDefault="006B09AD">
            <w:pPr>
              <w:rPr>
                <w:rFonts w:hint="eastAsia"/>
              </w:rPr>
            </w:pPr>
          </w:p>
          <w:p w14:paraId="77A0B12A" w14:textId="77777777" w:rsidR="006B09AD" w:rsidRDefault="006B09AD">
            <w:pPr>
              <w:rPr>
                <w:rFonts w:hint="eastAsia"/>
              </w:rPr>
            </w:pPr>
          </w:p>
          <w:p w14:paraId="782A1176" w14:textId="77777777" w:rsidR="006B09AD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6B09AD" w14:paraId="33B3559A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 w14:textId="77777777" w:rsidR="006B09AD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 w14:textId="77777777" w:rsidR="006B09AD" w:rsidRDefault="00000000">
            <w:pPr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6B09AD" w:rsidRDefault="006B09AD">
            <w:pPr>
              <w:ind w:firstLineChars="200" w:firstLine="420"/>
              <w:rPr>
                <w:rFonts w:ascii="宋体" w:eastAsia="宋体" w:hAnsi="宋体" w:cs="宋体" w:hint="eastAsia"/>
              </w:rPr>
            </w:pPr>
          </w:p>
          <w:p w14:paraId="17A36B58" w14:textId="77777777" w:rsidR="006B09AD" w:rsidRDefault="00000000">
            <w:pPr>
              <w:ind w:firstLineChars="1700" w:firstLine="3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签名：</w:t>
            </w:r>
          </w:p>
          <w:p w14:paraId="522A18C1" w14:textId="77777777" w:rsidR="006B09AD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6B09AD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6B09AD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拟报考专业：如，应用经济学或工商管理。</w:t>
      </w:r>
    </w:p>
    <w:sectPr w:rsidR="006B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70FD" w14:textId="77777777" w:rsidR="00AB7912" w:rsidRDefault="00AB7912" w:rsidP="00445B17">
      <w:pPr>
        <w:rPr>
          <w:rFonts w:hint="eastAsia"/>
        </w:rPr>
      </w:pPr>
      <w:r>
        <w:separator/>
      </w:r>
    </w:p>
  </w:endnote>
  <w:endnote w:type="continuationSeparator" w:id="0">
    <w:p w14:paraId="1C4B4FF1" w14:textId="77777777" w:rsidR="00AB7912" w:rsidRDefault="00AB7912" w:rsidP="00445B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66C2" w14:textId="77777777" w:rsidR="00AB7912" w:rsidRDefault="00AB7912" w:rsidP="00445B17">
      <w:pPr>
        <w:rPr>
          <w:rFonts w:hint="eastAsia"/>
        </w:rPr>
      </w:pPr>
      <w:r>
        <w:separator/>
      </w:r>
    </w:p>
  </w:footnote>
  <w:footnote w:type="continuationSeparator" w:id="0">
    <w:p w14:paraId="38351806" w14:textId="77777777" w:rsidR="00AB7912" w:rsidRDefault="00AB7912" w:rsidP="00445B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45B17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C3950"/>
    <w:rsid w:val="005D434C"/>
    <w:rsid w:val="005F33D3"/>
    <w:rsid w:val="006B09AD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AB7912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838B7"/>
  <w15:docId w15:val="{429CB539-3951-46DE-9B10-302FAF51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445B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雯钰 唐</cp:lastModifiedBy>
  <cp:revision>44</cp:revision>
  <cp:lastPrinted>2024-06-14T01:42:00Z</cp:lastPrinted>
  <dcterms:created xsi:type="dcterms:W3CDTF">2022-06-28T05:25:00Z</dcterms:created>
  <dcterms:modified xsi:type="dcterms:W3CDTF">2025-06-08T03:08:00Z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